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C2D" w14:textId="2B35FEA6" w:rsidR="005D715D" w:rsidRPr="005D715D" w:rsidRDefault="005D715D" w:rsidP="005D715D">
      <w:pPr>
        <w:pStyle w:val="Title"/>
        <w:jc w:val="center"/>
        <w:rPr>
          <w:b/>
          <w:bCs/>
        </w:rPr>
      </w:pPr>
      <w:r w:rsidRPr="005D715D">
        <w:rPr>
          <w:b/>
          <w:bCs/>
        </w:rPr>
        <w:t>RESOURCES FOR ARGENTINIAN JEWISH GENEALOGY</w:t>
      </w:r>
    </w:p>
    <w:p w14:paraId="38B16F39" w14:textId="45ACEF0A" w:rsidR="006B398A" w:rsidRDefault="006B398A" w:rsidP="006B398A">
      <w:pPr>
        <w:pStyle w:val="Heading1"/>
        <w:rPr>
          <w:b/>
          <w:bCs/>
          <w:color w:val="000000" w:themeColor="text1"/>
        </w:rPr>
      </w:pPr>
      <w:r w:rsidRPr="000A6160">
        <w:rPr>
          <w:b/>
          <w:bCs/>
          <w:color w:val="000000" w:themeColor="text1"/>
        </w:rPr>
        <w:t>Background Articles</w:t>
      </w:r>
    </w:p>
    <w:p w14:paraId="12993267" w14:textId="77777777" w:rsidR="009776EC" w:rsidRPr="009776EC" w:rsidRDefault="009776EC" w:rsidP="009776EC"/>
    <w:p w14:paraId="2FC08D05" w14:textId="49F0C5BB" w:rsidR="009776EC" w:rsidRDefault="009776EC" w:rsidP="009776EC">
      <w:r w:rsidRPr="009776EC">
        <w:rPr>
          <w:rFonts w:hint="cs"/>
          <w:i/>
          <w:iCs/>
        </w:rPr>
        <w:t>Jewish Agricultural Colonization in Argentina</w:t>
      </w:r>
      <w:r w:rsidRPr="009776EC">
        <w:rPr>
          <w:rFonts w:hint="cs"/>
          <w:b/>
          <w:bCs/>
        </w:rPr>
        <w:t xml:space="preserve"> </w:t>
      </w:r>
      <w:r w:rsidRPr="009776EC">
        <w:rPr>
          <w:rFonts w:hint="cs"/>
        </w:rPr>
        <w:t xml:space="preserve">by Morton D. </w:t>
      </w:r>
      <w:proofErr w:type="spellStart"/>
      <w:r w:rsidRPr="009776EC">
        <w:rPr>
          <w:rFonts w:hint="cs"/>
        </w:rPr>
        <w:t>Winsberg</w:t>
      </w:r>
      <w:proofErr w:type="spellEnd"/>
      <w:r>
        <w:t xml:space="preserve"> </w:t>
      </w:r>
      <w:r w:rsidRPr="009776EC">
        <w:rPr>
          <w:rFonts w:hint="cs"/>
        </w:rPr>
        <w:t xml:space="preserve">Source: </w:t>
      </w:r>
      <w:r w:rsidRPr="009776EC">
        <w:rPr>
          <w:rFonts w:hint="cs"/>
          <w:u w:val="single"/>
        </w:rPr>
        <w:t xml:space="preserve">Geographical </w:t>
      </w:r>
      <w:r w:rsidRPr="009776EC">
        <w:rPr>
          <w:u w:val="single"/>
        </w:rPr>
        <w:t>Review</w:t>
      </w:r>
      <w:r w:rsidRPr="009776EC">
        <w:t>,</w:t>
      </w:r>
      <w:r w:rsidRPr="009776EC">
        <w:rPr>
          <w:rFonts w:hint="cs"/>
        </w:rPr>
        <w:t xml:space="preserve"> </w:t>
      </w:r>
      <w:r w:rsidRPr="009776EC">
        <w:t>Oct.</w:t>
      </w:r>
      <w:r w:rsidRPr="009776EC">
        <w:rPr>
          <w:rFonts w:hint="cs"/>
        </w:rPr>
        <w:t xml:space="preserve"> 1964, Vol. 54, No. 4, pp. 487-501.</w:t>
      </w:r>
      <w:r>
        <w:t xml:space="preserve"> </w:t>
      </w:r>
      <w:r w:rsidRPr="009776EC">
        <w:rPr>
          <w:rFonts w:hint="cs"/>
        </w:rPr>
        <w:t xml:space="preserve">Stable URL: </w:t>
      </w:r>
      <w:hyperlink r:id="rId6" w:history="1">
        <w:r w:rsidRPr="009776EC">
          <w:rPr>
            <w:rStyle w:val="Hyperlink"/>
            <w:rFonts w:hint="cs"/>
          </w:rPr>
          <w:t>https://www.jstor.org/stable/212978</w:t>
        </w:r>
      </w:hyperlink>
    </w:p>
    <w:p w14:paraId="7B6302A1" w14:textId="2068E183" w:rsidR="009776EC" w:rsidRDefault="009776EC" w:rsidP="009776EC"/>
    <w:p w14:paraId="72A01E5A" w14:textId="0421E404" w:rsidR="009776EC" w:rsidRPr="00CC7174" w:rsidRDefault="00CC7174" w:rsidP="00CC7174">
      <w:pPr>
        <w:pStyle w:val="Heading1"/>
        <w:rPr>
          <w:b/>
          <w:bCs/>
          <w:color w:val="000000" w:themeColor="text1"/>
        </w:rPr>
      </w:pPr>
      <w:r w:rsidRPr="00CC7174">
        <w:rPr>
          <w:b/>
          <w:bCs/>
          <w:color w:val="000000" w:themeColor="text1"/>
        </w:rPr>
        <w:t>Facebook AGJA Files</w:t>
      </w:r>
    </w:p>
    <w:p w14:paraId="23351205" w14:textId="77777777" w:rsidR="00CC7174" w:rsidRPr="009776EC" w:rsidRDefault="00CC7174" w:rsidP="009776EC"/>
    <w:p w14:paraId="0B244F8D" w14:textId="7D8A1ED0" w:rsidR="006B398A" w:rsidRPr="006B398A" w:rsidRDefault="00803E58" w:rsidP="00CC7174">
      <w:r>
        <w:t xml:space="preserve">At the </w:t>
      </w:r>
      <w:r w:rsidR="00B3494D">
        <w:t>files section of the AGJA’s Facebook group, there are a lot of publications of interest, you can download for free. Most of it</w:t>
      </w:r>
      <w:r w:rsidR="009776EC">
        <w:t xml:space="preserve"> is </w:t>
      </w:r>
      <w:r w:rsidR="00B3494D">
        <w:t>in Spanish.</w:t>
      </w:r>
    </w:p>
    <w:p w14:paraId="6F30C7FD" w14:textId="1286331F" w:rsidR="006B398A" w:rsidRDefault="006B398A"/>
    <w:p w14:paraId="4163ED60" w14:textId="59B39BB8" w:rsidR="006B398A" w:rsidRPr="000A6160" w:rsidRDefault="006B398A" w:rsidP="006B398A">
      <w:pPr>
        <w:pStyle w:val="Heading1"/>
        <w:rPr>
          <w:b/>
          <w:bCs/>
          <w:color w:val="000000" w:themeColor="text1"/>
        </w:rPr>
      </w:pPr>
      <w:r w:rsidRPr="000A6160">
        <w:rPr>
          <w:b/>
          <w:bCs/>
          <w:color w:val="000000" w:themeColor="text1"/>
        </w:rPr>
        <w:t>Websites</w:t>
      </w:r>
    </w:p>
    <w:p w14:paraId="5A69D72E" w14:textId="0C1B03F2" w:rsidR="00693FAF" w:rsidRDefault="00693FAF" w:rsidP="00693FAF"/>
    <w:p w14:paraId="2B7FC472" w14:textId="309D01EA" w:rsidR="00856C2F" w:rsidRDefault="00A83914">
      <w:pPr>
        <w:rPr>
          <w:b/>
          <w:bCs/>
        </w:rPr>
      </w:pPr>
      <w:hyperlink r:id="rId7" w:history="1">
        <w:r w:rsidR="006B398A" w:rsidRPr="006B398A">
          <w:rPr>
            <w:rStyle w:val="Hyperlink"/>
          </w:rPr>
          <w:t>Judeo-Argentina Genealogy Association</w:t>
        </w:r>
      </w:hyperlink>
      <w:r w:rsidR="009776EC">
        <w:t xml:space="preserve">  (</w:t>
      </w:r>
      <w:r w:rsidR="008B557B" w:rsidRPr="008B557B">
        <w:rPr>
          <w:b/>
          <w:bCs/>
        </w:rPr>
        <w:t>AGJA.</w:t>
      </w:r>
      <w:r w:rsidR="008B557B">
        <w:t xml:space="preserve">  </w:t>
      </w:r>
      <w:r w:rsidR="008B557B">
        <w:rPr>
          <w:b/>
          <w:bCs/>
        </w:rPr>
        <w:t>L</w:t>
      </w:r>
      <w:r w:rsidR="00693FAF" w:rsidRPr="00693FAF">
        <w:rPr>
          <w:b/>
          <w:bCs/>
        </w:rPr>
        <w:t>ots of useful links, English</w:t>
      </w:r>
      <w:r w:rsidR="00A43367">
        <w:rPr>
          <w:b/>
          <w:bCs/>
        </w:rPr>
        <w:t xml:space="preserve"> (partial)</w:t>
      </w:r>
      <w:r w:rsidR="00693FAF" w:rsidRPr="00693FAF">
        <w:rPr>
          <w:b/>
          <w:bCs/>
        </w:rPr>
        <w:t xml:space="preserve"> interface)</w:t>
      </w:r>
    </w:p>
    <w:p w14:paraId="78293D53" w14:textId="61229CCD" w:rsidR="009776EC" w:rsidRDefault="009776EC">
      <w:pPr>
        <w:rPr>
          <w:b/>
          <w:bCs/>
        </w:rPr>
      </w:pPr>
    </w:p>
    <w:p w14:paraId="27C60B2B" w14:textId="29764BB9" w:rsidR="009776EC" w:rsidRDefault="009776EC" w:rsidP="009776EC">
      <w:r>
        <w:t xml:space="preserve">AGJA shows only a small portion of what it has. There are many databases that cannot be published, for many reasons, but are available for free search asking by mail to </w:t>
      </w:r>
      <w:hyperlink r:id="rId8" w:history="1">
        <w:r w:rsidRPr="00416EF6">
          <w:rPr>
            <w:rStyle w:val="Hyperlink"/>
          </w:rPr>
          <w:t>consultas.agja@gmail.com</w:t>
        </w:r>
      </w:hyperlink>
      <w:r>
        <w:t xml:space="preserve"> (either Spanish or English will be okay) or by just joining the AGJA Facebook group and asking for help.</w:t>
      </w:r>
    </w:p>
    <w:p w14:paraId="3A43BA25" w14:textId="77777777" w:rsidR="009776EC" w:rsidRDefault="009776EC" w:rsidP="009776EC"/>
    <w:p w14:paraId="73A72598" w14:textId="77EE1DB8" w:rsidR="009776EC" w:rsidRPr="00693FAF" w:rsidRDefault="009776EC" w:rsidP="009776EC">
      <w:r>
        <w:t xml:space="preserve">The main cemeteries database (about 300.000 records and growing) is already uploaded at Jewishgen.org, but there are many other smaller databases like more than 15000 </w:t>
      </w:r>
      <w:proofErr w:type="spellStart"/>
      <w:r>
        <w:t>ketuvoth</w:t>
      </w:r>
      <w:proofErr w:type="spellEnd"/>
      <w:r>
        <w:t xml:space="preserve"> from Buenos Aires region, death certificates, data from the colonies’ schools, cemeteries from Uruguay, Chile, and other South American countries, etc.</w:t>
      </w:r>
    </w:p>
    <w:p w14:paraId="07E643DC" w14:textId="77777777" w:rsidR="009776EC" w:rsidRDefault="009776EC">
      <w:pPr>
        <w:rPr>
          <w:b/>
          <w:bCs/>
        </w:rPr>
      </w:pPr>
    </w:p>
    <w:p w14:paraId="1246D977" w14:textId="1EC5B509" w:rsidR="00856C2F" w:rsidRDefault="00856C2F" w:rsidP="009776EC">
      <w:r>
        <w:rPr>
          <w:b/>
          <w:bCs/>
        </w:rPr>
        <w:t xml:space="preserve"> </w:t>
      </w:r>
      <w:r>
        <w:t>A</w:t>
      </w:r>
      <w:r w:rsidR="00E35CDE">
        <w:t>GJA</w:t>
      </w:r>
      <w:r>
        <w:t xml:space="preserve"> is building another site at Google maps that can be useful, </w:t>
      </w:r>
      <w:r w:rsidR="009776EC">
        <w:t>e</w:t>
      </w:r>
      <w:r>
        <w:t xml:space="preserve">specially for those </w:t>
      </w:r>
      <w:r w:rsidR="009776EC">
        <w:t>who</w:t>
      </w:r>
      <w:r>
        <w:t xml:space="preserve"> are planning to visit Argentina to </w:t>
      </w:r>
      <w:r w:rsidR="009776EC">
        <w:t xml:space="preserve">see </w:t>
      </w:r>
      <w:r>
        <w:t xml:space="preserve">the </w:t>
      </w:r>
      <w:r w:rsidR="009776EC">
        <w:t>c</w:t>
      </w:r>
      <w:r>
        <w:t>olonies. It’s a map with the location of Jewish sites of interest. Bear in mind that it’s a work in progress</w:t>
      </w:r>
      <w:r w:rsidR="009776EC">
        <w:t>.</w:t>
      </w:r>
      <w:r>
        <w:t xml:space="preserve"> </w:t>
      </w:r>
      <w:r w:rsidR="009776EC">
        <w:t>Y</w:t>
      </w:r>
      <w:r>
        <w:t xml:space="preserve">ou can locate </w:t>
      </w:r>
      <w:r w:rsidR="009776EC">
        <w:t>with high precision on this site</w:t>
      </w:r>
      <w:r>
        <w:t xml:space="preserve"> most of the old cemeteries</w:t>
      </w:r>
      <w:r w:rsidR="009776EC">
        <w:t xml:space="preserve">, some of which are very </w:t>
      </w:r>
      <w:r>
        <w:t>hard to find</w:t>
      </w:r>
      <w:r w:rsidR="009776EC">
        <w:t>; t</w:t>
      </w:r>
      <w:r>
        <w:t xml:space="preserve">he old train stations that the </w:t>
      </w:r>
      <w:r w:rsidR="009776EC">
        <w:t>c</w:t>
      </w:r>
      <w:r>
        <w:t xml:space="preserve">olonists mentioned, many of them had </w:t>
      </w:r>
      <w:r w:rsidR="009776EC">
        <w:t>disappeared; and</w:t>
      </w:r>
      <w:r>
        <w:t xml:space="preserve"> some of the</w:t>
      </w:r>
      <w:r w:rsidR="009776EC">
        <w:t xml:space="preserve"> </w:t>
      </w:r>
      <w:r>
        <w:t>boundaries</w:t>
      </w:r>
      <w:r w:rsidR="009776EC">
        <w:t xml:space="preserve"> of the colonies</w:t>
      </w:r>
      <w:r>
        <w:t xml:space="preserve">, where available. And, as you have the tools from Google, you can see distances, and much more. </w:t>
      </w:r>
      <w:hyperlink r:id="rId9" w:history="1">
        <w:r w:rsidRPr="00416EF6">
          <w:rPr>
            <w:rStyle w:val="Hyperlink"/>
          </w:rPr>
          <w:t>https://www.google.com/maps/d/edit?mid=1-5UZYLsYnOY4X38pkbxQpU9egO9CUTRt&amp;usp=sharing</w:t>
        </w:r>
      </w:hyperlink>
    </w:p>
    <w:p w14:paraId="019D6F9E" w14:textId="77777777" w:rsidR="009776EC" w:rsidRDefault="009776EC">
      <w:pPr>
        <w:rPr>
          <w:b/>
          <w:bCs/>
        </w:rPr>
      </w:pPr>
    </w:p>
    <w:p w14:paraId="41B13540" w14:textId="77777777" w:rsidR="00232298" w:rsidRDefault="00232298">
      <w:pPr>
        <w:rPr>
          <w:b/>
          <w:bCs/>
        </w:rPr>
      </w:pPr>
    </w:p>
    <w:p w14:paraId="3BD07C0D" w14:textId="77777777" w:rsidR="00232298" w:rsidRDefault="00232298">
      <w:pPr>
        <w:rPr>
          <w:b/>
          <w:bCs/>
        </w:rPr>
      </w:pPr>
    </w:p>
    <w:p w14:paraId="4E9D5F10" w14:textId="4654BC81" w:rsidR="00693FAF" w:rsidRPr="00E016E1" w:rsidRDefault="00E016E1">
      <w:pPr>
        <w:rPr>
          <w:b/>
          <w:bCs/>
        </w:rPr>
      </w:pPr>
      <w:r w:rsidRPr="00E016E1">
        <w:rPr>
          <w:b/>
          <w:bCs/>
        </w:rPr>
        <w:lastRenderedPageBreak/>
        <w:t>Passengers:</w:t>
      </w:r>
    </w:p>
    <w:p w14:paraId="6F708D3A" w14:textId="77777777" w:rsidR="009776EC" w:rsidRDefault="009776EC" w:rsidP="009776EC"/>
    <w:p w14:paraId="2942A24E" w14:textId="77777777" w:rsidR="009776EC" w:rsidRDefault="00A83914" w:rsidP="009776EC">
      <w:pPr>
        <w:rPr>
          <w:rStyle w:val="Hyperlink"/>
        </w:rPr>
      </w:pPr>
      <w:hyperlink r:id="rId10" w:history="1">
        <w:r w:rsidR="009776EC" w:rsidRPr="00693FAF">
          <w:rPr>
            <w:rStyle w:val="Hyperlink"/>
          </w:rPr>
          <w:t>Center for Latin American Migration Studies (CEMLA)</w:t>
        </w:r>
      </w:hyperlink>
      <w:r w:rsidR="009776EC">
        <w:rPr>
          <w:rStyle w:val="Hyperlink"/>
        </w:rPr>
        <w:t xml:space="preserve">  </w:t>
      </w:r>
    </w:p>
    <w:p w14:paraId="72FE8509" w14:textId="77777777" w:rsidR="009776EC" w:rsidRDefault="009776EC" w:rsidP="009776EC"/>
    <w:p w14:paraId="7C3C5E3F" w14:textId="0F79E605" w:rsidR="006B398A" w:rsidRDefault="009776EC" w:rsidP="009776EC">
      <w:pPr>
        <w:rPr>
          <w:rStyle w:val="Hyperlink"/>
        </w:rPr>
      </w:pPr>
      <w:r>
        <w:t>Free s</w:t>
      </w:r>
      <w:r w:rsidR="00977A31">
        <w:t xml:space="preserve">earch of passenger arrivals to Buenos Aires. It’s not </w:t>
      </w:r>
      <w:proofErr w:type="gramStart"/>
      <w:r w:rsidR="00977A31">
        <w:t>complete</w:t>
      </w:r>
      <w:r>
        <w:t>,</w:t>
      </w:r>
      <w:r w:rsidR="00977A31">
        <w:t xml:space="preserve"> but</w:t>
      </w:r>
      <w:proofErr w:type="gramEnd"/>
      <w:r w:rsidR="00977A31">
        <w:t xml:space="preserve"> is the most complete we have. </w:t>
      </w:r>
      <w:r>
        <w:t xml:space="preserve"> The interface is in </w:t>
      </w:r>
      <w:r w:rsidR="00977A31">
        <w:t xml:space="preserve">Spanish. You must enter the surname </w:t>
      </w:r>
      <w:proofErr w:type="gramStart"/>
      <w:r w:rsidR="00977A31">
        <w:t>exactly as written,</w:t>
      </w:r>
      <w:proofErr w:type="gramEnd"/>
      <w:r w:rsidR="00977A31">
        <w:t xml:space="preserve"> Soundex </w:t>
      </w:r>
      <w:r>
        <w:t>does not exist for this interface.</w:t>
      </w:r>
      <w:r w:rsidR="00977A31">
        <w:t xml:space="preserve"> Try different spellings.</w:t>
      </w:r>
      <w:r w:rsidR="00EB78AC">
        <w:t xml:space="preserve"> You don’t need to put given name and/or dates, unless you need to reduce the number of hits. </w:t>
      </w:r>
      <w:r w:rsidR="00977A31">
        <w:t xml:space="preserve"> </w:t>
      </w:r>
      <w:r w:rsidR="00EB78AC">
        <w:t xml:space="preserve">It shows the first ten results, that can be extended to the first one hundred. </w:t>
      </w:r>
      <w:r>
        <w:t xml:space="preserve"> It c</w:t>
      </w:r>
      <w:r w:rsidR="00EB78AC">
        <w:t xml:space="preserve">overs from 1882 to 1960 Buenos Aires maritime </w:t>
      </w:r>
      <w:proofErr w:type="gramStart"/>
      <w:r w:rsidR="00EB78AC">
        <w:t>arrivals, but</w:t>
      </w:r>
      <w:proofErr w:type="gramEnd"/>
      <w:r w:rsidR="00EB78AC">
        <w:t xml:space="preserve"> is not complete</w:t>
      </w:r>
      <w:r>
        <w:t>.</w:t>
      </w:r>
    </w:p>
    <w:p w14:paraId="1E5F89F9" w14:textId="10239ED9" w:rsidR="00013DF2" w:rsidRDefault="00013DF2">
      <w:pPr>
        <w:rPr>
          <w:rStyle w:val="Hyperlink"/>
        </w:rPr>
      </w:pPr>
    </w:p>
    <w:p w14:paraId="0BD49E78" w14:textId="77777777" w:rsidR="00E016E1" w:rsidRDefault="00E016E1" w:rsidP="00E016E1">
      <w:r>
        <w:t xml:space="preserve">Search of passenger’s arrivals from the earlier dates could be found at </w:t>
      </w:r>
      <w:hyperlink r:id="rId11" w:history="1">
        <w:r w:rsidRPr="00802231">
          <w:rPr>
            <w:rStyle w:val="Hyperlink"/>
          </w:rPr>
          <w:t>http://www.entradadepasajeros.com.ar/</w:t>
        </w:r>
      </w:hyperlink>
      <w:r>
        <w:rPr>
          <w:rStyle w:val="Hyperlink"/>
        </w:rPr>
        <w:t xml:space="preserve"> </w:t>
      </w:r>
    </w:p>
    <w:p w14:paraId="2FB57338" w14:textId="77777777" w:rsidR="009776EC" w:rsidRDefault="009776EC" w:rsidP="00E016E1"/>
    <w:p w14:paraId="76D00C73" w14:textId="366E8E3F" w:rsidR="00E016E1" w:rsidRDefault="00E016E1" w:rsidP="00E016E1">
      <w:r>
        <w:t xml:space="preserve">But will be hard to find </w:t>
      </w:r>
      <w:r w:rsidR="009776EC">
        <w:t>Jewish</w:t>
      </w:r>
      <w:r>
        <w:t xml:space="preserve"> people </w:t>
      </w:r>
      <w:r w:rsidR="009776EC">
        <w:t>in that period</w:t>
      </w:r>
      <w:r>
        <w:t xml:space="preserve"> (1821 to 1869).</w:t>
      </w:r>
    </w:p>
    <w:p w14:paraId="4191A786" w14:textId="77777777" w:rsidR="00E016E1" w:rsidRDefault="00E016E1">
      <w:pPr>
        <w:rPr>
          <w:rStyle w:val="Hyperlink"/>
        </w:rPr>
      </w:pPr>
    </w:p>
    <w:p w14:paraId="03622E91" w14:textId="5265A5E1" w:rsidR="00013DF2" w:rsidRDefault="00E016E1">
      <w:pPr>
        <w:rPr>
          <w:rStyle w:val="Hyperlink"/>
          <w:b/>
          <w:bCs/>
          <w:color w:val="auto"/>
          <w:u w:val="none"/>
        </w:rPr>
      </w:pPr>
      <w:r w:rsidRPr="00E016E1">
        <w:rPr>
          <w:rStyle w:val="Hyperlink"/>
          <w:b/>
          <w:bCs/>
          <w:color w:val="auto"/>
          <w:u w:val="none"/>
        </w:rPr>
        <w:t>Census records:</w:t>
      </w:r>
    </w:p>
    <w:p w14:paraId="209978B0" w14:textId="77777777" w:rsidR="00E35CDE" w:rsidRPr="00E016E1" w:rsidRDefault="00E35CDE">
      <w:pPr>
        <w:rPr>
          <w:rStyle w:val="Hyperlink"/>
          <w:b/>
          <w:bCs/>
          <w:color w:val="auto"/>
          <w:u w:val="none"/>
        </w:rPr>
      </w:pPr>
    </w:p>
    <w:p w14:paraId="68F92C0F" w14:textId="2DA59E34" w:rsidR="00E016E1" w:rsidRDefault="00E016E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only two national census available </w:t>
      </w:r>
      <w:r w:rsidR="009776EC">
        <w:rPr>
          <w:rStyle w:val="Hyperlink"/>
          <w:color w:val="auto"/>
          <w:u w:val="none"/>
        </w:rPr>
        <w:t>online</w:t>
      </w:r>
      <w:r>
        <w:rPr>
          <w:rStyle w:val="Hyperlink"/>
          <w:color w:val="auto"/>
          <w:u w:val="none"/>
        </w:rPr>
        <w:t xml:space="preserve">, for 1869 (almost no </w:t>
      </w:r>
      <w:r w:rsidR="009776EC">
        <w:rPr>
          <w:rStyle w:val="Hyperlink"/>
          <w:color w:val="auto"/>
          <w:u w:val="none"/>
        </w:rPr>
        <w:t>Jews</w:t>
      </w:r>
      <w:r>
        <w:rPr>
          <w:rStyle w:val="Hyperlink"/>
          <w:color w:val="auto"/>
          <w:u w:val="none"/>
        </w:rPr>
        <w:t xml:space="preserve">) and for 1895. Both are available for free at </w:t>
      </w:r>
      <w:hyperlink r:id="rId12" w:history="1">
        <w:r w:rsidR="00E35CDE" w:rsidRPr="00416EF6">
          <w:rPr>
            <w:rStyle w:val="Hyperlink"/>
          </w:rPr>
          <w:t>www.Familysearch.org</w:t>
        </w:r>
      </w:hyperlink>
    </w:p>
    <w:p w14:paraId="5675AFA2" w14:textId="77777777" w:rsidR="00E35CDE" w:rsidRDefault="00E35CDE">
      <w:pPr>
        <w:rPr>
          <w:rStyle w:val="Hyperlink"/>
          <w:color w:val="auto"/>
          <w:u w:val="none"/>
        </w:rPr>
      </w:pPr>
    </w:p>
    <w:p w14:paraId="7E5E3D43" w14:textId="1A998242" w:rsidR="00E016E1" w:rsidRDefault="00E016E1" w:rsidP="00E016E1">
      <w:r>
        <w:rPr>
          <w:rStyle w:val="Hyperlink"/>
          <w:color w:val="auto"/>
          <w:u w:val="none"/>
        </w:rPr>
        <w:t xml:space="preserve">There is another census online, just for </w:t>
      </w:r>
      <w:r w:rsidR="009776EC">
        <w:rPr>
          <w:rStyle w:val="Hyperlink"/>
          <w:color w:val="auto"/>
          <w:u w:val="none"/>
        </w:rPr>
        <w:t xml:space="preserve">the </w:t>
      </w:r>
      <w:r>
        <w:rPr>
          <w:rStyle w:val="Hyperlink"/>
          <w:color w:val="auto"/>
          <w:u w:val="none"/>
        </w:rPr>
        <w:t xml:space="preserve">Santa Fe province, dated 1887, that can be searched for free at </w:t>
      </w:r>
      <w:hyperlink r:id="rId13" w:history="1">
        <w:r w:rsidRPr="00802231">
          <w:rPr>
            <w:rStyle w:val="Hyperlink"/>
          </w:rPr>
          <w:t>https://www.santafe.gov.ar/censo1887/</w:t>
        </w:r>
      </w:hyperlink>
      <w:r>
        <w:t xml:space="preserve"> </w:t>
      </w:r>
    </w:p>
    <w:p w14:paraId="47438CF6" w14:textId="00613B90" w:rsidR="00E016E1" w:rsidRPr="00013DF2" w:rsidRDefault="00E016E1">
      <w:pPr>
        <w:rPr>
          <w:rStyle w:val="Hyperlink"/>
          <w:color w:val="auto"/>
          <w:u w:val="none"/>
        </w:rPr>
      </w:pPr>
    </w:p>
    <w:p w14:paraId="56A58896" w14:textId="0E26D175" w:rsidR="00E016E1" w:rsidRDefault="00E35CDE">
      <w:pPr>
        <w:rPr>
          <w:b/>
          <w:bCs/>
        </w:rPr>
      </w:pPr>
      <w:r w:rsidRPr="00E35CDE">
        <w:rPr>
          <w:b/>
          <w:bCs/>
        </w:rPr>
        <w:t>Civil certificates (Birth, marriage, death):</w:t>
      </w:r>
    </w:p>
    <w:p w14:paraId="023E20D1" w14:textId="77777777" w:rsidR="009776EC" w:rsidRPr="00E35CDE" w:rsidRDefault="009776EC">
      <w:pPr>
        <w:rPr>
          <w:b/>
          <w:bCs/>
        </w:rPr>
      </w:pPr>
    </w:p>
    <w:p w14:paraId="7C59EF0F" w14:textId="6E37F1DD" w:rsidR="00E35CDE" w:rsidRDefault="00E35CDE">
      <w:r>
        <w:t xml:space="preserve">Available from about 1886. The official sites </w:t>
      </w:r>
      <w:r w:rsidR="009776EC">
        <w:t>generally</w:t>
      </w:r>
      <w:r>
        <w:t xml:space="preserve"> do not accept foreign requests. Although the fees are cheap for an </w:t>
      </w:r>
      <w:r w:rsidR="005142D2">
        <w:t xml:space="preserve">average </w:t>
      </w:r>
      <w:r w:rsidR="009776EC">
        <w:t>American</w:t>
      </w:r>
      <w:r>
        <w:t xml:space="preserve"> citizen </w:t>
      </w:r>
      <w:r w:rsidR="009776EC">
        <w:t xml:space="preserve">-- </w:t>
      </w:r>
      <w:r>
        <w:t xml:space="preserve">maybe </w:t>
      </w:r>
      <w:r w:rsidR="009776EC">
        <w:t xml:space="preserve">two to five </w:t>
      </w:r>
      <w:r>
        <w:t>U</w:t>
      </w:r>
      <w:r w:rsidR="009776EC">
        <w:t>S dollars</w:t>
      </w:r>
      <w:r>
        <w:t>, depending</w:t>
      </w:r>
      <w:r w:rsidR="009776EC">
        <w:t xml:space="preserve"> --</w:t>
      </w:r>
      <w:r>
        <w:t xml:space="preserve">they refuse to serve people from other </w:t>
      </w:r>
      <w:r w:rsidR="009776EC">
        <w:t>c</w:t>
      </w:r>
      <w:r>
        <w:t xml:space="preserve">ountries. There are two alternatives: </w:t>
      </w:r>
    </w:p>
    <w:p w14:paraId="70BCA6C5" w14:textId="15BA8BEC" w:rsidR="00E35CDE" w:rsidRDefault="009776EC">
      <w:r>
        <w:t>a</w:t>
      </w:r>
      <w:r w:rsidR="00E35CDE">
        <w:t xml:space="preserve">sk an </w:t>
      </w:r>
      <w:r>
        <w:t>A</w:t>
      </w:r>
      <w:r w:rsidR="00E35CDE">
        <w:t>rgentine friend to request it for you</w:t>
      </w:r>
      <w:r>
        <w:t xml:space="preserve"> or </w:t>
      </w:r>
      <w:r w:rsidR="00E35CDE">
        <w:t xml:space="preserve">hire a private </w:t>
      </w:r>
      <w:r>
        <w:t xml:space="preserve">company to </w:t>
      </w:r>
      <w:r w:rsidR="00AE61C6">
        <w:t xml:space="preserve">purchase a copy of the certificate for you.  Some people have had less than positive experiences hiring a company.  </w:t>
      </w:r>
      <w:r w:rsidR="00E35CDE">
        <w:t>There are at least two</w:t>
      </w:r>
      <w:r w:rsidR="00AE61C6">
        <w:t xml:space="preserve"> such </w:t>
      </w:r>
      <w:proofErr w:type="gramStart"/>
      <w:r w:rsidR="00AE61C6">
        <w:t>companies</w:t>
      </w:r>
      <w:r w:rsidR="00E35CDE">
        <w:t xml:space="preserve"> :</w:t>
      </w:r>
      <w:proofErr w:type="gramEnd"/>
      <w:r w:rsidR="00E35CDE">
        <w:t xml:space="preserve"> </w:t>
      </w:r>
      <w:hyperlink r:id="rId14" w:history="1">
        <w:r w:rsidR="00E35CDE" w:rsidRPr="00416EF6">
          <w:rPr>
            <w:rStyle w:val="Hyperlink"/>
          </w:rPr>
          <w:t>www.dateas.com</w:t>
        </w:r>
      </w:hyperlink>
      <w:r w:rsidR="00E35CDE">
        <w:t xml:space="preserve"> and </w:t>
      </w:r>
      <w:hyperlink r:id="rId15" w:history="1">
        <w:r w:rsidR="00E35CDE" w:rsidRPr="00416EF6">
          <w:rPr>
            <w:rStyle w:val="Hyperlink"/>
          </w:rPr>
          <w:t>www.partidasya.com</w:t>
        </w:r>
      </w:hyperlink>
      <w:r w:rsidR="00E35CDE">
        <w:t xml:space="preserve"> They </w:t>
      </w:r>
      <w:r w:rsidR="00AE61C6">
        <w:t xml:space="preserve">may </w:t>
      </w:r>
      <w:r w:rsidR="00E35CDE">
        <w:t>overcharg</w:t>
      </w:r>
      <w:r w:rsidR="00AE61C6">
        <w:t>e</w:t>
      </w:r>
      <w:r w:rsidR="00E35CDE">
        <w:t>.</w:t>
      </w:r>
    </w:p>
    <w:p w14:paraId="1A6C61B3" w14:textId="77777777" w:rsidR="00AE61C6" w:rsidRDefault="00AE61C6" w:rsidP="00DF2669"/>
    <w:p w14:paraId="77E47480" w14:textId="6A803B2D" w:rsidR="00DF2669" w:rsidRPr="00CC7174" w:rsidRDefault="00DF2669" w:rsidP="00CC7174">
      <w:pPr>
        <w:rPr>
          <w:lang w:val="es-ES"/>
        </w:rPr>
      </w:pPr>
      <w:r w:rsidRPr="00CC7174">
        <w:t>For Entre Rios</w:t>
      </w:r>
      <w:r w:rsidR="00CC7174" w:rsidRPr="00CC7174">
        <w:t xml:space="preserve">, </w:t>
      </w:r>
      <w:r w:rsidR="00CC7174" w:rsidRPr="00CC7174">
        <w:t>Corrientes and Salta</w:t>
      </w:r>
      <w:r w:rsidR="00CC7174">
        <w:t xml:space="preserve"> </w:t>
      </w:r>
      <w:r>
        <w:t xml:space="preserve">Provinces, where many of the early </w:t>
      </w:r>
      <w:r w:rsidR="00AE61C6">
        <w:t>c</w:t>
      </w:r>
      <w:r>
        <w:t xml:space="preserve">olonies were located, there are civil records at FamilySearch.org. You might search images by place, like “Entre Rios, Argentina”. </w:t>
      </w:r>
      <w:r w:rsidRPr="00D67439">
        <w:t>To avoid most of r</w:t>
      </w:r>
      <w:r>
        <w:t>ecords of no interest, like catholic, select “Legal” “at life events”</w:t>
      </w:r>
    </w:p>
    <w:p w14:paraId="2EDF0BD0" w14:textId="6612375A" w:rsidR="00DF2669" w:rsidRDefault="00DF2669"/>
    <w:p w14:paraId="63E2750C" w14:textId="622F15CC" w:rsidR="00A43367" w:rsidRDefault="00A43367">
      <w:pPr>
        <w:rPr>
          <w:b/>
          <w:bCs/>
        </w:rPr>
      </w:pPr>
      <w:r w:rsidRPr="00A43367">
        <w:rPr>
          <w:b/>
          <w:bCs/>
        </w:rPr>
        <w:t>Public library:</w:t>
      </w:r>
    </w:p>
    <w:p w14:paraId="4364223A" w14:textId="77777777" w:rsidR="00AE61C6" w:rsidRPr="00A43367" w:rsidRDefault="00AE61C6">
      <w:pPr>
        <w:rPr>
          <w:b/>
          <w:bCs/>
        </w:rPr>
      </w:pPr>
    </w:p>
    <w:p w14:paraId="05BB3C94" w14:textId="77D9E28D" w:rsidR="00A43367" w:rsidRDefault="00A43367">
      <w:r>
        <w:t>There is an on-line public library from w</w:t>
      </w:r>
      <w:r w:rsidR="00AE61C6">
        <w:t>hich</w:t>
      </w:r>
      <w:r>
        <w:t xml:space="preserve"> you can legally download a lot of books related to our Argentine Jewish history. Just try it for free: </w:t>
      </w:r>
      <w:hyperlink r:id="rId16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https://www.congresojudio.org/biblioteca-popular-judia.php</w:t>
        </w:r>
      </w:hyperlink>
    </w:p>
    <w:p w14:paraId="76B08FA6" w14:textId="77777777" w:rsidR="00A43367" w:rsidRPr="006B398A" w:rsidRDefault="00A43367"/>
    <w:p w14:paraId="04FF442B" w14:textId="6360A420" w:rsidR="00911341" w:rsidRDefault="00911341" w:rsidP="006B398A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White Pages</w:t>
      </w:r>
    </w:p>
    <w:p w14:paraId="5B32828C" w14:textId="77777777" w:rsidR="00911341" w:rsidRDefault="00911341" w:rsidP="00911341"/>
    <w:p w14:paraId="75F04632" w14:textId="745A1211" w:rsidR="00911341" w:rsidRPr="00911341" w:rsidRDefault="00911341" w:rsidP="00911341">
      <w:r w:rsidRPr="00911341">
        <w:t xml:space="preserve">You can search </w:t>
      </w:r>
      <w:r>
        <w:t xml:space="preserve">the Argentine white pages (phone directory) </w:t>
      </w:r>
      <w:r w:rsidRPr="00911341">
        <w:t>by surname, phone number or by address. Here is the link:</w:t>
      </w:r>
    </w:p>
    <w:p w14:paraId="66BBBEE6" w14:textId="2862AA18" w:rsidR="00911341" w:rsidRDefault="00A83914" w:rsidP="00E32ACB">
      <w:pPr>
        <w:rPr>
          <w:rStyle w:val="Hyperlink"/>
        </w:rPr>
      </w:pPr>
      <w:hyperlink r:id="rId17" w:tgtFrame="_blank" w:history="1">
        <w:r w:rsidR="00911341" w:rsidRPr="00911341">
          <w:rPr>
            <w:rStyle w:val="Hyperlink"/>
          </w:rPr>
          <w:t>http://www.paginasblancas.com.ar/</w:t>
        </w:r>
      </w:hyperlink>
    </w:p>
    <w:p w14:paraId="6C241A2E" w14:textId="77777777" w:rsidR="00E32ACB" w:rsidRPr="00E32ACB" w:rsidRDefault="00E32ACB" w:rsidP="00E32ACB"/>
    <w:p w14:paraId="3A0BF0FB" w14:textId="4FE6DD11" w:rsidR="006B398A" w:rsidRDefault="006B398A" w:rsidP="006B398A">
      <w:pPr>
        <w:pStyle w:val="Heading1"/>
        <w:rPr>
          <w:b/>
          <w:bCs/>
          <w:color w:val="000000" w:themeColor="text1"/>
        </w:rPr>
      </w:pPr>
      <w:r w:rsidRPr="000A6160">
        <w:rPr>
          <w:b/>
          <w:bCs/>
          <w:color w:val="000000" w:themeColor="text1"/>
        </w:rPr>
        <w:t>Facebook Groups</w:t>
      </w:r>
    </w:p>
    <w:p w14:paraId="1B27986B" w14:textId="77777777" w:rsidR="00AE61C6" w:rsidRPr="00AE61C6" w:rsidRDefault="00AE61C6" w:rsidP="00AE61C6"/>
    <w:p w14:paraId="6C64413F" w14:textId="7AFB880E" w:rsidR="006B398A" w:rsidRDefault="00AA0198">
      <w:r>
        <w:t xml:space="preserve">Private group -- AGJA’s official group. English or Spanish are welcome. </w:t>
      </w:r>
      <w:hyperlink r:id="rId18" w:history="1">
        <w:r w:rsidRPr="00416EF6">
          <w:rPr>
            <w:rStyle w:val="Hyperlink"/>
          </w:rPr>
          <w:t>https://www.facebook.com/groups/Gen.Judia.AR</w:t>
        </w:r>
      </w:hyperlink>
    </w:p>
    <w:p w14:paraId="1E9F8CE8" w14:textId="77777777" w:rsidR="00977A31" w:rsidRDefault="00977A31"/>
    <w:p w14:paraId="516432DB" w14:textId="1E967F25" w:rsidR="00AA0198" w:rsidRDefault="00AA0198">
      <w:r>
        <w:t xml:space="preserve">Private group -- </w:t>
      </w:r>
      <w:r w:rsidRPr="00AA0198">
        <w:t>Jewish Diaspora in Argentina. Memories of our Colonies ...</w:t>
      </w:r>
    </w:p>
    <w:p w14:paraId="622602B1" w14:textId="69ED51A8" w:rsidR="00AA0198" w:rsidRDefault="00A83914">
      <w:hyperlink r:id="rId19" w:history="1">
        <w:r w:rsidR="00AA0198" w:rsidRPr="00416EF6">
          <w:rPr>
            <w:rStyle w:val="Hyperlink"/>
          </w:rPr>
          <w:t>https://www.facebook.com/groups/1791767487647132</w:t>
        </w:r>
      </w:hyperlink>
    </w:p>
    <w:p w14:paraId="50628EC5" w14:textId="77777777" w:rsidR="00977A31" w:rsidRDefault="00977A31"/>
    <w:p w14:paraId="27BD4D3C" w14:textId="75068215" w:rsidR="00AA0198" w:rsidRDefault="00AA0198">
      <w:r>
        <w:t xml:space="preserve">Public group – Jewish genealogy </w:t>
      </w:r>
      <w:proofErr w:type="gramStart"/>
      <w:r>
        <w:t>at</w:t>
      </w:r>
      <w:proofErr w:type="gramEnd"/>
      <w:r>
        <w:t xml:space="preserve"> Argentina</w:t>
      </w:r>
    </w:p>
    <w:p w14:paraId="14A49AFD" w14:textId="700BF541" w:rsidR="00AA0198" w:rsidRDefault="00A83914">
      <w:hyperlink r:id="rId20" w:history="1">
        <w:r w:rsidR="00AA0198" w:rsidRPr="00416EF6">
          <w:rPr>
            <w:rStyle w:val="Hyperlink"/>
          </w:rPr>
          <w:t>https://www.facebook.com/groups/1035601963516695</w:t>
        </w:r>
      </w:hyperlink>
    </w:p>
    <w:p w14:paraId="15CCA8B7" w14:textId="77777777" w:rsidR="00977A31" w:rsidRDefault="00977A31"/>
    <w:p w14:paraId="6C388766" w14:textId="05CB4682" w:rsidR="00AA0198" w:rsidRDefault="00AA0198">
      <w:r>
        <w:t xml:space="preserve">Public group -- </w:t>
      </w:r>
      <w:r w:rsidR="00977A31" w:rsidRPr="00977A31">
        <w:t>Jewish colonization in Argentina. Life stories</w:t>
      </w:r>
    </w:p>
    <w:p w14:paraId="144039BA" w14:textId="594C0DA3" w:rsidR="00AA0198" w:rsidRDefault="00A83914">
      <w:hyperlink r:id="rId21" w:history="1">
        <w:r w:rsidR="00977A31" w:rsidRPr="00416EF6">
          <w:rPr>
            <w:rStyle w:val="Hyperlink"/>
          </w:rPr>
          <w:t>https://www.facebook.com/groups/233186150522</w:t>
        </w:r>
      </w:hyperlink>
    </w:p>
    <w:p w14:paraId="15258060" w14:textId="77777777" w:rsidR="00977A31" w:rsidRDefault="00977A31"/>
    <w:p w14:paraId="6A1E6B12" w14:textId="77777777" w:rsidR="006B398A" w:rsidRPr="006B398A" w:rsidRDefault="006B398A"/>
    <w:p w14:paraId="196033D2" w14:textId="77288FB8" w:rsidR="00D47397" w:rsidRPr="000A6160" w:rsidRDefault="00EE395E" w:rsidP="006B398A">
      <w:pPr>
        <w:pStyle w:val="Heading1"/>
        <w:rPr>
          <w:b/>
          <w:bCs/>
          <w:color w:val="000000" w:themeColor="text1"/>
        </w:rPr>
      </w:pPr>
      <w:proofErr w:type="spellStart"/>
      <w:r w:rsidRPr="000A6160">
        <w:rPr>
          <w:b/>
          <w:bCs/>
          <w:color w:val="000000" w:themeColor="text1"/>
        </w:rPr>
        <w:t>JewishGen</w:t>
      </w:r>
      <w:proofErr w:type="spellEnd"/>
      <w:r w:rsidRPr="000A6160">
        <w:rPr>
          <w:b/>
          <w:bCs/>
          <w:color w:val="000000" w:themeColor="text1"/>
        </w:rPr>
        <w:t xml:space="preserve"> Pages</w:t>
      </w:r>
    </w:p>
    <w:p w14:paraId="58DD3B7A" w14:textId="77777777" w:rsidR="00EE395E" w:rsidRPr="006B398A" w:rsidRDefault="00EE395E"/>
    <w:p w14:paraId="7E94FFC5" w14:textId="6CF2F006" w:rsidR="00EE395E" w:rsidRPr="009776EC" w:rsidRDefault="00A83914">
      <w:hyperlink r:id="rId22" w:history="1">
        <w:r w:rsidR="00EE395E" w:rsidRPr="00EE395E">
          <w:rPr>
            <w:rStyle w:val="Hyperlink"/>
          </w:rPr>
          <w:t xml:space="preserve">Jewish Genealogical Research in Argentina by Diana </w:t>
        </w:r>
        <w:proofErr w:type="spellStart"/>
        <w:r w:rsidR="00EE395E" w:rsidRPr="00EE395E">
          <w:rPr>
            <w:rStyle w:val="Hyperlink"/>
          </w:rPr>
          <w:t>Nimcowitz</w:t>
        </w:r>
        <w:proofErr w:type="spellEnd"/>
      </w:hyperlink>
    </w:p>
    <w:p w14:paraId="3EEF1808" w14:textId="1C23BFD0" w:rsidR="002B6DD6" w:rsidRPr="009776EC" w:rsidRDefault="002B6DD6"/>
    <w:p w14:paraId="2282512D" w14:textId="1688F515" w:rsidR="00EF6B32" w:rsidRPr="009776EC" w:rsidRDefault="00A83914">
      <w:hyperlink r:id="rId23" w:history="1">
        <w:r w:rsidR="00EF6B32" w:rsidRPr="00EF6B32">
          <w:rPr>
            <w:rStyle w:val="Hyperlink"/>
          </w:rPr>
          <w:t xml:space="preserve">Basavilbaso - </w:t>
        </w:r>
        <w:proofErr w:type="spellStart"/>
        <w:r w:rsidR="00EF6B32" w:rsidRPr="00EF6B32">
          <w:rPr>
            <w:rStyle w:val="Hyperlink"/>
          </w:rPr>
          <w:t>Lucienville</w:t>
        </w:r>
        <w:proofErr w:type="spellEnd"/>
        <w:r w:rsidR="00EF6B32" w:rsidRPr="00EF6B32">
          <w:rPr>
            <w:rStyle w:val="Hyperlink"/>
          </w:rPr>
          <w:t>, Argentina A Baron Hirsch Settlement in the Province of Entre Rios</w:t>
        </w:r>
      </w:hyperlink>
    </w:p>
    <w:p w14:paraId="1F2EE499" w14:textId="65047D5F" w:rsidR="008D765D" w:rsidRPr="009776EC" w:rsidRDefault="008D765D"/>
    <w:p w14:paraId="784AA3C3" w14:textId="1AE69DBD" w:rsidR="008D765D" w:rsidRPr="009776EC" w:rsidRDefault="00A83914">
      <w:hyperlink r:id="rId24" w:history="1">
        <w:proofErr w:type="spellStart"/>
        <w:r w:rsidR="008D765D" w:rsidRPr="009776EC">
          <w:rPr>
            <w:rStyle w:val="Hyperlink"/>
          </w:rPr>
          <w:t>Basovilbaso</w:t>
        </w:r>
        <w:proofErr w:type="spellEnd"/>
        <w:r w:rsidR="008D765D" w:rsidRPr="009776EC">
          <w:rPr>
            <w:rStyle w:val="Hyperlink"/>
          </w:rPr>
          <w:t xml:space="preserve"> Vital Records</w:t>
        </w:r>
      </w:hyperlink>
    </w:p>
    <w:p w14:paraId="5A417348" w14:textId="77777777" w:rsidR="002B6DD6" w:rsidRPr="009776EC" w:rsidRDefault="002B6DD6"/>
    <w:p w14:paraId="7CC0D255" w14:textId="193115C2" w:rsidR="00EE395E" w:rsidRPr="009776EC" w:rsidRDefault="00A83914">
      <w:hyperlink r:id="rId25" w:history="1">
        <w:r w:rsidR="002B6DD6" w:rsidRPr="002B6DD6">
          <w:rPr>
            <w:rStyle w:val="Hyperlink"/>
          </w:rPr>
          <w:t xml:space="preserve">Jewish Agricultural Colonies, adjacent </w:t>
        </w:r>
        <w:proofErr w:type="gramStart"/>
        <w:r w:rsidR="002B6DD6" w:rsidRPr="002B6DD6">
          <w:rPr>
            <w:rStyle w:val="Hyperlink"/>
          </w:rPr>
          <w:t>towns</w:t>
        </w:r>
        <w:proofErr w:type="gramEnd"/>
        <w:r w:rsidR="002B6DD6" w:rsidRPr="002B6DD6">
          <w:rPr>
            <w:rStyle w:val="Hyperlink"/>
          </w:rPr>
          <w:t xml:space="preserve"> and villages in Southern Ukraine</w:t>
        </w:r>
      </w:hyperlink>
    </w:p>
    <w:p w14:paraId="0B1C6C6D" w14:textId="5C7846DF" w:rsidR="002B6DD6" w:rsidRPr="009776EC" w:rsidRDefault="002B6DD6"/>
    <w:p w14:paraId="0D43B879" w14:textId="5ED0AD08" w:rsidR="002B6DD6" w:rsidRPr="009776EC" w:rsidRDefault="00A83914">
      <w:pPr>
        <w:rPr>
          <w:rStyle w:val="Hyperlink"/>
        </w:rPr>
      </w:pPr>
      <w:hyperlink r:id="rId26" w:history="1">
        <w:r w:rsidR="002B6DD6" w:rsidRPr="009776EC">
          <w:rPr>
            <w:rStyle w:val="Hyperlink"/>
          </w:rPr>
          <w:t xml:space="preserve">The </w:t>
        </w:r>
        <w:proofErr w:type="spellStart"/>
        <w:r w:rsidR="002B6DD6" w:rsidRPr="009776EC">
          <w:rPr>
            <w:rStyle w:val="Hyperlink"/>
          </w:rPr>
          <w:t>JewishGen</w:t>
        </w:r>
        <w:proofErr w:type="spellEnd"/>
        <w:r w:rsidR="002B6DD6" w:rsidRPr="009776EC">
          <w:rPr>
            <w:rStyle w:val="Hyperlink"/>
          </w:rPr>
          <w:t xml:space="preserve"> Latin America Database</w:t>
        </w:r>
      </w:hyperlink>
    </w:p>
    <w:p w14:paraId="068AF87B" w14:textId="1C6B41BB" w:rsidR="00DF2669" w:rsidRPr="009776EC" w:rsidRDefault="00DF2669">
      <w:pPr>
        <w:rPr>
          <w:rStyle w:val="Hyperlink"/>
        </w:rPr>
      </w:pPr>
    </w:p>
    <w:p w14:paraId="59C55B81" w14:textId="7522CBF2" w:rsidR="00DF2669" w:rsidRPr="009776EC" w:rsidRDefault="00DF2669">
      <w:pPr>
        <w:rPr>
          <w:rStyle w:val="Hyperlink"/>
        </w:rPr>
      </w:pPr>
      <w:r>
        <w:rPr>
          <w:b/>
          <w:bCs/>
          <w:color w:val="000000" w:themeColor="text1"/>
        </w:rPr>
        <w:t>Other international sites:</w:t>
      </w:r>
    </w:p>
    <w:p w14:paraId="389C4A06" w14:textId="77777777" w:rsidR="00DF2669" w:rsidRPr="009776EC" w:rsidRDefault="00DF2669">
      <w:pPr>
        <w:rPr>
          <w:rStyle w:val="Hyperlink"/>
        </w:rPr>
      </w:pPr>
    </w:p>
    <w:p w14:paraId="34759561" w14:textId="52F6F6E7" w:rsidR="00DF2669" w:rsidRPr="009776EC" w:rsidRDefault="00A83914">
      <w:hyperlink r:id="rId27" w:history="1">
        <w:r w:rsidR="00DF2669" w:rsidRPr="009776EC">
          <w:rPr>
            <w:rStyle w:val="Hyperlink"/>
          </w:rPr>
          <w:t>https://www.jewishvirtuallibrary.org/argentina-virtual-jewish-history-tour</w:t>
        </w:r>
      </w:hyperlink>
    </w:p>
    <w:p w14:paraId="676ADCA6" w14:textId="099FB941" w:rsidR="00DF2669" w:rsidRPr="009776EC" w:rsidRDefault="00DF2669"/>
    <w:p w14:paraId="4F92AA22" w14:textId="363DBDEB" w:rsidR="00DF2669" w:rsidRPr="009776EC" w:rsidRDefault="00A83914">
      <w:hyperlink r:id="rId28" w:history="1">
        <w:r w:rsidR="004C2C6B" w:rsidRPr="009776EC">
          <w:rPr>
            <w:rStyle w:val="Hyperlink"/>
          </w:rPr>
          <w:t>https://libguides.cjh.org/genealogyguides/argentina/intro</w:t>
        </w:r>
      </w:hyperlink>
    </w:p>
    <w:p w14:paraId="7EF13793" w14:textId="77777777" w:rsidR="004C2C6B" w:rsidRPr="009776EC" w:rsidRDefault="004C2C6B"/>
    <w:p w14:paraId="20F71879" w14:textId="77777777" w:rsidR="00DF2669" w:rsidRPr="009776EC" w:rsidRDefault="00DF2669"/>
    <w:p w14:paraId="431CF469" w14:textId="77777777" w:rsidR="00EE395E" w:rsidRPr="009776EC" w:rsidRDefault="00EE395E"/>
    <w:sectPr w:rsidR="00EE395E" w:rsidRPr="009776EC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4C2F" w14:textId="77777777" w:rsidR="00A83914" w:rsidRDefault="00A83914" w:rsidP="00232298">
      <w:r>
        <w:separator/>
      </w:r>
    </w:p>
  </w:endnote>
  <w:endnote w:type="continuationSeparator" w:id="0">
    <w:p w14:paraId="719A2365" w14:textId="77777777" w:rsidR="00A83914" w:rsidRDefault="00A83914" w:rsidP="0023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9304664"/>
      <w:docPartObj>
        <w:docPartGallery w:val="Page Numbers (Bottom of Page)"/>
        <w:docPartUnique/>
      </w:docPartObj>
    </w:sdtPr>
    <w:sdtContent>
      <w:p w14:paraId="63D8E9F2" w14:textId="2B1B4451" w:rsidR="00232298" w:rsidRDefault="00232298" w:rsidP="00267B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FDE221" w14:textId="77777777" w:rsidR="00232298" w:rsidRDefault="00232298" w:rsidP="00232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9703916"/>
      <w:docPartObj>
        <w:docPartGallery w:val="Page Numbers (Bottom of Page)"/>
        <w:docPartUnique/>
      </w:docPartObj>
    </w:sdtPr>
    <w:sdtContent>
      <w:p w14:paraId="5CB919C2" w14:textId="572B9C82" w:rsidR="00232298" w:rsidRDefault="00232298" w:rsidP="00267B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712584" w14:textId="77777777" w:rsidR="00232298" w:rsidRDefault="00232298" w:rsidP="00232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5F04" w14:textId="77777777" w:rsidR="00A83914" w:rsidRDefault="00A83914" w:rsidP="00232298">
      <w:r>
        <w:separator/>
      </w:r>
    </w:p>
  </w:footnote>
  <w:footnote w:type="continuationSeparator" w:id="0">
    <w:p w14:paraId="474C1914" w14:textId="77777777" w:rsidR="00A83914" w:rsidRDefault="00A83914" w:rsidP="0023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5E"/>
    <w:rsid w:val="00013DF2"/>
    <w:rsid w:val="000A6160"/>
    <w:rsid w:val="001F7BB7"/>
    <w:rsid w:val="00232298"/>
    <w:rsid w:val="002B6DD6"/>
    <w:rsid w:val="00340BFE"/>
    <w:rsid w:val="004C2C6B"/>
    <w:rsid w:val="005142D2"/>
    <w:rsid w:val="005D715D"/>
    <w:rsid w:val="00693FAF"/>
    <w:rsid w:val="006B398A"/>
    <w:rsid w:val="00803E58"/>
    <w:rsid w:val="00856C2F"/>
    <w:rsid w:val="008B557B"/>
    <w:rsid w:val="008D765D"/>
    <w:rsid w:val="00911341"/>
    <w:rsid w:val="009776EC"/>
    <w:rsid w:val="00977A31"/>
    <w:rsid w:val="00A43367"/>
    <w:rsid w:val="00A83914"/>
    <w:rsid w:val="00AA0198"/>
    <w:rsid w:val="00AE61C6"/>
    <w:rsid w:val="00B3494D"/>
    <w:rsid w:val="00CC7174"/>
    <w:rsid w:val="00DF2669"/>
    <w:rsid w:val="00E016E1"/>
    <w:rsid w:val="00E32ACB"/>
    <w:rsid w:val="00E35CDE"/>
    <w:rsid w:val="00EB78AC"/>
    <w:rsid w:val="00EB7D0D"/>
    <w:rsid w:val="00EE395E"/>
    <w:rsid w:val="00E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481"/>
  <w15:chartTrackingRefBased/>
  <w15:docId w15:val="{9C379885-C9EB-1644-A584-4DED4E4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9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3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3FA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7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23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98"/>
  </w:style>
  <w:style w:type="character" w:styleId="PageNumber">
    <w:name w:val="page number"/>
    <w:basedOn w:val="DefaultParagraphFont"/>
    <w:uiPriority w:val="99"/>
    <w:semiHidden/>
    <w:unhideWhenUsed/>
    <w:rsid w:val="0023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 Blejer</dc:creator>
  <cp:keywords/>
  <dc:description/>
  <cp:lastModifiedBy>Hatte Blejer</cp:lastModifiedBy>
  <cp:revision>2</cp:revision>
  <dcterms:created xsi:type="dcterms:W3CDTF">2021-11-21T03:50:00Z</dcterms:created>
  <dcterms:modified xsi:type="dcterms:W3CDTF">2021-11-21T03:50:00Z</dcterms:modified>
</cp:coreProperties>
</file>